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4F377" w14:textId="77777777" w:rsidR="00B53498" w:rsidRPr="00B53498" w:rsidRDefault="00B53498" w:rsidP="00B5349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53498">
        <w:rPr>
          <w:rFonts w:ascii="Times New Roman" w:eastAsia="Times New Roman" w:hAnsi="Times New Roman" w:cs="Times New Roman"/>
          <w:b/>
          <w:bCs/>
          <w:kern w:val="36"/>
          <w:sz w:val="48"/>
          <w:szCs w:val="48"/>
        </w:rPr>
        <w:t xml:space="preserve">Worksheet-Evaluation of the Literature </w:t>
      </w:r>
    </w:p>
    <w:p w14:paraId="76FCDB04" w14:textId="3A840F2B" w:rsidR="00B53498" w:rsidRPr="00B53498" w:rsidRDefault="00B53498" w:rsidP="00B534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Due May 2</w:t>
      </w:r>
      <w:r>
        <w:rPr>
          <w:rFonts w:ascii="Times New Roman" w:eastAsia="Times New Roman" w:hAnsi="Times New Roman" w:cs="Times New Roman"/>
          <w:sz w:val="24"/>
          <w:szCs w:val="24"/>
        </w:rPr>
        <w:t>3</w:t>
      </w:r>
      <w:r w:rsidRPr="00B53498">
        <w:rPr>
          <w:rFonts w:ascii="Times New Roman" w:eastAsia="Times New Roman" w:hAnsi="Times New Roman" w:cs="Times New Roman"/>
          <w:sz w:val="24"/>
          <w:szCs w:val="24"/>
        </w:rPr>
        <w:t xml:space="preserve"> by </w:t>
      </w:r>
      <w:r w:rsidRPr="00B53498">
        <w:rPr>
          <w:rFonts w:ascii="Times New Roman" w:eastAsia="Times New Roman" w:hAnsi="Times New Roman" w:cs="Times New Roman"/>
          <w:noProof/>
          <w:sz w:val="24"/>
          <w:szCs w:val="24"/>
        </w:rPr>
        <w:t>11:59pm</w:t>
      </w:r>
      <w:r w:rsidRPr="00B53498">
        <w:rPr>
          <w:rFonts w:ascii="Times New Roman" w:eastAsia="Times New Roman" w:hAnsi="Times New Roman" w:cs="Times New Roman"/>
          <w:sz w:val="24"/>
          <w:szCs w:val="24"/>
        </w:rPr>
        <w:t xml:space="preserve"> </w:t>
      </w:r>
    </w:p>
    <w:p w14:paraId="5D6B30E5" w14:textId="77777777" w:rsidR="00B53498" w:rsidRPr="00B53498" w:rsidRDefault="00B53498" w:rsidP="00B534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 xml:space="preserve">Points 100 </w:t>
      </w:r>
    </w:p>
    <w:p w14:paraId="743FB88D" w14:textId="77777777" w:rsidR="00B53498" w:rsidRPr="00B53498" w:rsidRDefault="00B53498" w:rsidP="00B5349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 xml:space="preserve">Submitting a text entry box or a file upload (Turnitin enabled) </w:t>
      </w:r>
    </w:p>
    <w:p w14:paraId="4B97E0A0"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 xml:space="preserve">Title of assignment- </w:t>
      </w:r>
      <w:r w:rsidRPr="00B53498">
        <w:rPr>
          <w:rFonts w:ascii="Times New Roman" w:eastAsia="Times New Roman" w:hAnsi="Times New Roman" w:cs="Times New Roman"/>
          <w:b/>
          <w:bCs/>
          <w:sz w:val="24"/>
          <w:szCs w:val="24"/>
        </w:rPr>
        <w:t>Evaluation of the Literature. </w:t>
      </w:r>
    </w:p>
    <w:p w14:paraId="1C912714"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Review of Literature-</w:t>
      </w:r>
    </w:p>
    <w:p w14:paraId="0794F2A6"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b/>
          <w:bCs/>
          <w:sz w:val="24"/>
          <w:szCs w:val="24"/>
        </w:rPr>
        <w:t>This is not a formal paper</w:t>
      </w:r>
      <w:r w:rsidRPr="00B53498">
        <w:rPr>
          <w:rFonts w:ascii="Times New Roman" w:eastAsia="Times New Roman" w:hAnsi="Times New Roman" w:cs="Times New Roman"/>
          <w:sz w:val="24"/>
          <w:szCs w:val="24"/>
        </w:rPr>
        <w:t xml:space="preserve"> (This assignment will not be accepted unless it is presented in column format, so please present the content in columns in a word document).</w:t>
      </w:r>
    </w:p>
    <w:p w14:paraId="782D8F9C"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Use the topic you have chosen (your problem) in week 1.</w:t>
      </w:r>
    </w:p>
    <w:p w14:paraId="06EB548D"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 xml:space="preserve">Next, you will be </w:t>
      </w:r>
      <w:r w:rsidRPr="00B53498">
        <w:rPr>
          <w:rFonts w:ascii="Times New Roman" w:eastAsia="Times New Roman" w:hAnsi="Times New Roman" w:cs="Times New Roman"/>
          <w:noProof/>
          <w:sz w:val="24"/>
          <w:szCs w:val="24"/>
        </w:rPr>
        <w:t>preforming</w:t>
      </w:r>
      <w:r w:rsidRPr="00B53498">
        <w:rPr>
          <w:rFonts w:ascii="Times New Roman" w:eastAsia="Times New Roman" w:hAnsi="Times New Roman" w:cs="Times New Roman"/>
          <w:sz w:val="24"/>
          <w:szCs w:val="24"/>
        </w:rPr>
        <w:t xml:space="preserve"> a Literature Search. (Research articles must be retrieved from NURSING journals only use the CINAHL database ).</w:t>
      </w:r>
    </w:p>
    <w:p w14:paraId="0D1768E3"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Identify key terms (words) for the Literature Search (these are the terms you used to find your articles) list these terms, and find at least one qualitative and one quantitative study.</w:t>
      </w:r>
    </w:p>
    <w:p w14:paraId="561F80C4"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 xml:space="preserve">Provide the </w:t>
      </w:r>
      <w:r w:rsidRPr="00B53498">
        <w:rPr>
          <w:rFonts w:ascii="Times New Roman" w:eastAsia="Times New Roman" w:hAnsi="Times New Roman" w:cs="Times New Roman"/>
          <w:noProof/>
          <w:sz w:val="24"/>
          <w:szCs w:val="24"/>
        </w:rPr>
        <w:t>articles,</w:t>
      </w:r>
      <w:r w:rsidRPr="00B53498">
        <w:rPr>
          <w:rFonts w:ascii="Times New Roman" w:eastAsia="Times New Roman" w:hAnsi="Times New Roman" w:cs="Times New Roman"/>
          <w:sz w:val="24"/>
          <w:szCs w:val="24"/>
        </w:rPr>
        <w:t xml:space="preserve"> or the link to your articles in English.</w:t>
      </w:r>
    </w:p>
    <w:p w14:paraId="119BB0CE"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These are the headings (for your columns) to use to evaluate your articles:  </w:t>
      </w:r>
    </w:p>
    <w:p w14:paraId="1CDA7AE5"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Title</w:t>
      </w:r>
    </w:p>
    <w:p w14:paraId="04A9758B"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Author/Date</w:t>
      </w:r>
    </w:p>
    <w:p w14:paraId="740EFA82"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Problem and Research Question(s)/Hypothesis</w:t>
      </w:r>
    </w:p>
    <w:p w14:paraId="7DAD4316"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Purpose</w:t>
      </w:r>
    </w:p>
    <w:p w14:paraId="7AF3988D" w14:textId="77777777" w:rsidR="00B53498" w:rsidRPr="00B53498" w:rsidRDefault="00B53498" w:rsidP="00B53498">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B53498">
        <w:rPr>
          <w:rFonts w:ascii="Times New Roman" w:eastAsia="Times New Roman" w:hAnsi="Times New Roman" w:cs="Times New Roman"/>
          <w:sz w:val="24"/>
          <w:szCs w:val="24"/>
        </w:rPr>
        <w:t>Theoretical/Conceptual Framework</w:t>
      </w:r>
    </w:p>
    <w:p w14:paraId="6E305946" w14:textId="77777777" w:rsidR="00B53498" w:rsidRPr="00B53498" w:rsidRDefault="00B53498" w:rsidP="00B53498">
      <w:pPr>
        <w:spacing w:after="0"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Methodology</w:t>
      </w:r>
    </w:p>
    <w:p w14:paraId="4FDDBC9A" w14:textId="77777777" w:rsidR="00B53498" w:rsidRPr="00B53498" w:rsidRDefault="00B53498" w:rsidP="00B53498">
      <w:pPr>
        <w:spacing w:after="0"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Analysis &amp; Results</w:t>
      </w:r>
    </w:p>
    <w:p w14:paraId="089948A0" w14:textId="77777777" w:rsidR="00B53498" w:rsidRPr="00B53498" w:rsidRDefault="00B53498" w:rsidP="00B53498">
      <w:pPr>
        <w:spacing w:after="0"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Implications for Practice/and or Conclusions</w:t>
      </w:r>
    </w:p>
    <w:p w14:paraId="7B83CC15" w14:textId="01D56F4B" w:rsidR="00B53498" w:rsidRDefault="00B53498" w:rsidP="00B53498">
      <w:pPr>
        <w:spacing w:after="0"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Implications for Future Research</w:t>
      </w:r>
    </w:p>
    <w:p w14:paraId="741B4D9C" w14:textId="567D50CF" w:rsidR="00C50F13" w:rsidRDefault="00C50F13" w:rsidP="00B53498">
      <w:pPr>
        <w:spacing w:after="0" w:line="240" w:lineRule="auto"/>
        <w:rPr>
          <w:rFonts w:ascii="Times New Roman" w:eastAsia="Times New Roman" w:hAnsi="Times New Roman" w:cs="Times New Roman"/>
          <w:sz w:val="24"/>
          <w:szCs w:val="24"/>
        </w:rPr>
      </w:pPr>
    </w:p>
    <w:p w14:paraId="2091FEC7" w14:textId="77777777" w:rsidR="00C50F13" w:rsidRPr="00B53498" w:rsidRDefault="00C50F13" w:rsidP="00B53498">
      <w:pPr>
        <w:spacing w:after="0" w:line="240" w:lineRule="auto"/>
        <w:rPr>
          <w:rFonts w:ascii="Times New Roman" w:eastAsia="Times New Roman" w:hAnsi="Times New Roman" w:cs="Times New Roman"/>
          <w:sz w:val="24"/>
          <w:szCs w:val="24"/>
        </w:rPr>
      </w:pPr>
    </w:p>
    <w:p w14:paraId="0A39370C" w14:textId="77777777" w:rsidR="00B53498" w:rsidRPr="00B53498" w:rsidRDefault="00B53498" w:rsidP="00B53498">
      <w:pPr>
        <w:spacing w:after="0" w:line="240" w:lineRule="auto"/>
        <w:rPr>
          <w:rFonts w:ascii="Times New Roman" w:eastAsia="Times New Roman" w:hAnsi="Times New Roman" w:cs="Times New Roman"/>
          <w:sz w:val="24"/>
          <w:szCs w:val="24"/>
        </w:rPr>
      </w:pPr>
      <w:r w:rsidRPr="00B53498">
        <w:rPr>
          <w:rFonts w:ascii="Times New Roman" w:eastAsia="Times New Roman" w:hAnsi="Times New Roman" w:cs="Times New Roman"/>
          <w:sz w:val="24"/>
          <w:szCs w:val="24"/>
        </w:rPr>
        <w:t>The following video may help you understand how to perform a literature review:</w:t>
      </w:r>
    </w:p>
    <w:p w14:paraId="50016CBF" w14:textId="069D3EF1" w:rsidR="00356649" w:rsidRPr="00C50F13" w:rsidRDefault="00C50F13">
      <w:pPr>
        <w:rPr>
          <w:sz w:val="32"/>
          <w:szCs w:val="32"/>
        </w:rPr>
      </w:pPr>
      <w:r w:rsidRPr="00C50F13">
        <w:rPr>
          <w:sz w:val="32"/>
          <w:szCs w:val="32"/>
        </w:rPr>
        <w:t>https://youtu.be/rnHvO5aRXq0</w:t>
      </w:r>
    </w:p>
    <w:sectPr w:rsidR="00356649" w:rsidRPr="00C50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62601"/>
    <w:multiLevelType w:val="multilevel"/>
    <w:tmpl w:val="7CC6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MjOwMDY3NjI2szBR0lEKTi0uzszPAykwrAUAvwg5siwAAAA="/>
  </w:docVars>
  <w:rsids>
    <w:rsidRoot w:val="00B53498"/>
    <w:rsid w:val="00356649"/>
    <w:rsid w:val="003F25F1"/>
    <w:rsid w:val="004E4420"/>
    <w:rsid w:val="00887A72"/>
    <w:rsid w:val="00B53498"/>
    <w:rsid w:val="00C50F13"/>
    <w:rsid w:val="00D516B0"/>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EBA8"/>
  <w15:chartTrackingRefBased/>
  <w15:docId w15:val="{4700EB33-6A89-4A54-B8B8-60B0A74E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25575">
      <w:bodyDiv w:val="1"/>
      <w:marLeft w:val="0"/>
      <w:marRight w:val="0"/>
      <w:marTop w:val="0"/>
      <w:marBottom w:val="0"/>
      <w:divBdr>
        <w:top w:val="none" w:sz="0" w:space="0" w:color="auto"/>
        <w:left w:val="none" w:sz="0" w:space="0" w:color="auto"/>
        <w:bottom w:val="none" w:sz="0" w:space="0" w:color="auto"/>
        <w:right w:val="none" w:sz="0" w:space="0" w:color="auto"/>
      </w:divBdr>
      <w:divsChild>
        <w:div w:id="1915358285">
          <w:marLeft w:val="0"/>
          <w:marRight w:val="0"/>
          <w:marTop w:val="0"/>
          <w:marBottom w:val="0"/>
          <w:divBdr>
            <w:top w:val="none" w:sz="0" w:space="0" w:color="auto"/>
            <w:left w:val="none" w:sz="0" w:space="0" w:color="auto"/>
            <w:bottom w:val="none" w:sz="0" w:space="0" w:color="auto"/>
            <w:right w:val="none" w:sz="0" w:space="0" w:color="auto"/>
          </w:divBdr>
        </w:div>
        <w:div w:id="1051539827">
          <w:marLeft w:val="0"/>
          <w:marRight w:val="0"/>
          <w:marTop w:val="0"/>
          <w:marBottom w:val="0"/>
          <w:divBdr>
            <w:top w:val="none" w:sz="0" w:space="0" w:color="auto"/>
            <w:left w:val="none" w:sz="0" w:space="0" w:color="auto"/>
            <w:bottom w:val="none" w:sz="0" w:space="0" w:color="auto"/>
            <w:right w:val="none" w:sz="0" w:space="0" w:color="auto"/>
          </w:divBdr>
          <w:divsChild>
            <w:div w:id="43066315">
              <w:marLeft w:val="0"/>
              <w:marRight w:val="0"/>
              <w:marTop w:val="0"/>
              <w:marBottom w:val="0"/>
              <w:divBdr>
                <w:top w:val="none" w:sz="0" w:space="0" w:color="auto"/>
                <w:left w:val="none" w:sz="0" w:space="0" w:color="auto"/>
                <w:bottom w:val="none" w:sz="0" w:space="0" w:color="auto"/>
                <w:right w:val="none" w:sz="0" w:space="0" w:color="auto"/>
              </w:divBdr>
              <w:divsChild>
                <w:div w:id="406000414">
                  <w:marLeft w:val="0"/>
                  <w:marRight w:val="0"/>
                  <w:marTop w:val="0"/>
                  <w:marBottom w:val="0"/>
                  <w:divBdr>
                    <w:top w:val="none" w:sz="0" w:space="0" w:color="auto"/>
                    <w:left w:val="none" w:sz="0" w:space="0" w:color="auto"/>
                    <w:bottom w:val="none" w:sz="0" w:space="0" w:color="auto"/>
                    <w:right w:val="none" w:sz="0" w:space="0" w:color="auto"/>
                  </w:divBdr>
                  <w:divsChild>
                    <w:div w:id="1212498088">
                      <w:marLeft w:val="0"/>
                      <w:marRight w:val="0"/>
                      <w:marTop w:val="0"/>
                      <w:marBottom w:val="0"/>
                      <w:divBdr>
                        <w:top w:val="none" w:sz="0" w:space="0" w:color="auto"/>
                        <w:left w:val="none" w:sz="0" w:space="0" w:color="auto"/>
                        <w:bottom w:val="none" w:sz="0" w:space="0" w:color="auto"/>
                        <w:right w:val="none" w:sz="0" w:space="0" w:color="auto"/>
                      </w:divBdr>
                      <w:divsChild>
                        <w:div w:id="610013941">
                          <w:marLeft w:val="0"/>
                          <w:marRight w:val="0"/>
                          <w:marTop w:val="0"/>
                          <w:marBottom w:val="0"/>
                          <w:divBdr>
                            <w:top w:val="none" w:sz="0" w:space="0" w:color="auto"/>
                            <w:left w:val="none" w:sz="0" w:space="0" w:color="auto"/>
                            <w:bottom w:val="none" w:sz="0" w:space="0" w:color="auto"/>
                            <w:right w:val="none" w:sz="0" w:space="0" w:color="auto"/>
                          </w:divBdr>
                          <w:divsChild>
                            <w:div w:id="1109854209">
                              <w:marLeft w:val="0"/>
                              <w:marRight w:val="0"/>
                              <w:marTop w:val="0"/>
                              <w:marBottom w:val="0"/>
                              <w:divBdr>
                                <w:top w:val="none" w:sz="0" w:space="0" w:color="auto"/>
                                <w:left w:val="none" w:sz="0" w:space="0" w:color="auto"/>
                                <w:bottom w:val="none" w:sz="0" w:space="0" w:color="auto"/>
                                <w:right w:val="none" w:sz="0" w:space="0" w:color="auto"/>
                              </w:divBdr>
                              <w:divsChild>
                                <w:div w:id="301690065">
                                  <w:marLeft w:val="0"/>
                                  <w:marRight w:val="0"/>
                                  <w:marTop w:val="0"/>
                                  <w:marBottom w:val="0"/>
                                  <w:divBdr>
                                    <w:top w:val="none" w:sz="0" w:space="0" w:color="auto"/>
                                    <w:left w:val="none" w:sz="0" w:space="0" w:color="auto"/>
                                    <w:bottom w:val="none" w:sz="0" w:space="0" w:color="auto"/>
                                    <w:right w:val="none" w:sz="0" w:space="0" w:color="auto"/>
                                  </w:divBdr>
                                  <w:divsChild>
                                    <w:div w:id="234050375">
                                      <w:marLeft w:val="0"/>
                                      <w:marRight w:val="0"/>
                                      <w:marTop w:val="0"/>
                                      <w:marBottom w:val="0"/>
                                      <w:divBdr>
                                        <w:top w:val="none" w:sz="0" w:space="0" w:color="auto"/>
                                        <w:left w:val="none" w:sz="0" w:space="0" w:color="auto"/>
                                        <w:bottom w:val="none" w:sz="0" w:space="0" w:color="auto"/>
                                        <w:right w:val="none" w:sz="0" w:space="0" w:color="auto"/>
                                      </w:divBdr>
                                    </w:div>
                                    <w:div w:id="1857386202">
                                      <w:marLeft w:val="0"/>
                                      <w:marRight w:val="0"/>
                                      <w:marTop w:val="0"/>
                                      <w:marBottom w:val="0"/>
                                      <w:divBdr>
                                        <w:top w:val="none" w:sz="0" w:space="0" w:color="auto"/>
                                        <w:left w:val="none" w:sz="0" w:space="0" w:color="auto"/>
                                        <w:bottom w:val="none" w:sz="0" w:space="0" w:color="auto"/>
                                        <w:right w:val="none" w:sz="0" w:space="0" w:color="auto"/>
                                      </w:divBdr>
                                    </w:div>
                                    <w:div w:id="883490951">
                                      <w:marLeft w:val="0"/>
                                      <w:marRight w:val="0"/>
                                      <w:marTop w:val="0"/>
                                      <w:marBottom w:val="0"/>
                                      <w:divBdr>
                                        <w:top w:val="none" w:sz="0" w:space="0" w:color="auto"/>
                                        <w:left w:val="none" w:sz="0" w:space="0" w:color="auto"/>
                                        <w:bottom w:val="none" w:sz="0" w:space="0" w:color="auto"/>
                                        <w:right w:val="none" w:sz="0" w:space="0" w:color="auto"/>
                                      </w:divBdr>
                                    </w:div>
                                    <w:div w:id="1384938234">
                                      <w:marLeft w:val="0"/>
                                      <w:marRight w:val="0"/>
                                      <w:marTop w:val="0"/>
                                      <w:marBottom w:val="0"/>
                                      <w:divBdr>
                                        <w:top w:val="none" w:sz="0" w:space="0" w:color="auto"/>
                                        <w:left w:val="none" w:sz="0" w:space="0" w:color="auto"/>
                                        <w:bottom w:val="none" w:sz="0" w:space="0" w:color="auto"/>
                                        <w:right w:val="none" w:sz="0" w:space="0" w:color="auto"/>
                                      </w:divBdr>
                                    </w:div>
                                    <w:div w:id="21413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3</cp:revision>
  <dcterms:created xsi:type="dcterms:W3CDTF">2018-05-15T02:53:00Z</dcterms:created>
  <dcterms:modified xsi:type="dcterms:W3CDTF">2018-05-15T02:53:00Z</dcterms:modified>
</cp:coreProperties>
</file>